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D9" w:rsidRDefault="00E25313" w:rsidP="00E25313">
      <w:pPr>
        <w:jc w:val="center"/>
        <w:rPr>
          <w:b/>
          <w:sz w:val="28"/>
          <w:szCs w:val="28"/>
        </w:rPr>
      </w:pPr>
      <w:r w:rsidRPr="00E25313">
        <w:rPr>
          <w:b/>
          <w:sz w:val="28"/>
          <w:szCs w:val="28"/>
        </w:rPr>
        <w:t>ОПРОСНЫЙ ЛИСТ</w:t>
      </w:r>
    </w:p>
    <w:p w:rsidR="00E25313" w:rsidRPr="00E25313" w:rsidRDefault="008C3F19" w:rsidP="00E25313">
      <w:pPr>
        <w:jc w:val="center"/>
        <w:rPr>
          <w:b/>
          <w:szCs w:val="24"/>
        </w:rPr>
      </w:pPr>
      <w:r>
        <w:rPr>
          <w:b/>
          <w:szCs w:val="24"/>
        </w:rPr>
        <w:t>на обитаемую камеру дробеструйной очистки изделий (ОКДО</w:t>
      </w:r>
      <w:proofErr w:type="gramStart"/>
      <w:r>
        <w:rPr>
          <w:b/>
          <w:szCs w:val="24"/>
        </w:rPr>
        <w:t>-)</w:t>
      </w:r>
      <w:proofErr w:type="gramEnd"/>
    </w:p>
    <w:tbl>
      <w:tblPr>
        <w:tblStyle w:val="a3"/>
        <w:tblW w:w="5000" w:type="pct"/>
        <w:tblLook w:val="04A0"/>
      </w:tblPr>
      <w:tblGrid>
        <w:gridCol w:w="821"/>
        <w:gridCol w:w="1700"/>
        <w:gridCol w:w="567"/>
        <w:gridCol w:w="173"/>
        <w:gridCol w:w="2147"/>
        <w:gridCol w:w="1225"/>
        <w:gridCol w:w="4072"/>
      </w:tblGrid>
      <w:tr w:rsidR="00A31D39" w:rsidTr="00103C67">
        <w:trPr>
          <w:trHeight w:val="601"/>
        </w:trPr>
        <w:tc>
          <w:tcPr>
            <w:tcW w:w="2526" w:type="pct"/>
            <w:gridSpan w:val="5"/>
            <w:vAlign w:val="center"/>
          </w:tcPr>
          <w:p w:rsidR="00A31D39" w:rsidRPr="00B75392" w:rsidRDefault="00B75392" w:rsidP="00B75392">
            <w:pPr>
              <w:rPr>
                <w:b/>
              </w:rPr>
            </w:pPr>
            <w:r w:rsidRPr="00B75392">
              <w:rPr>
                <w:b/>
              </w:rPr>
              <w:t>Наименование заказчика, город (регион)</w:t>
            </w:r>
          </w:p>
        </w:tc>
        <w:tc>
          <w:tcPr>
            <w:tcW w:w="2474" w:type="pct"/>
            <w:gridSpan w:val="2"/>
          </w:tcPr>
          <w:p w:rsidR="00A31D39" w:rsidRDefault="00A31D39"/>
        </w:tc>
      </w:tr>
      <w:tr w:rsidR="00936AFB" w:rsidTr="00103C67">
        <w:tc>
          <w:tcPr>
            <w:tcW w:w="383" w:type="pct"/>
          </w:tcPr>
          <w:p w:rsidR="00936AFB" w:rsidRDefault="00936AFB">
            <w:r>
              <w:t xml:space="preserve">№ </w:t>
            </w:r>
            <w:proofErr w:type="spellStart"/>
            <w:proofErr w:type="gramStart"/>
            <w:r w:rsidRPr="00C03BF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03BFA">
              <w:rPr>
                <w:sz w:val="20"/>
                <w:szCs w:val="20"/>
              </w:rPr>
              <w:t>/</w:t>
            </w:r>
            <w:proofErr w:type="spellStart"/>
            <w:r w:rsidRPr="00C03BF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42" w:type="pct"/>
            <w:gridSpan w:val="4"/>
          </w:tcPr>
          <w:p w:rsidR="00936AFB" w:rsidRDefault="00936AFB">
            <w:r>
              <w:t>Запрашиваемые параметры</w:t>
            </w:r>
          </w:p>
        </w:tc>
        <w:tc>
          <w:tcPr>
            <w:tcW w:w="572" w:type="pct"/>
          </w:tcPr>
          <w:p w:rsidR="00936AFB" w:rsidRPr="00D92A13" w:rsidRDefault="00103C67" w:rsidP="00103C67">
            <w:r>
              <w:t>да</w:t>
            </w:r>
            <w:r w:rsidR="00D92A13">
              <w:rPr>
                <w:lang w:val="en-US"/>
              </w:rPr>
              <w:t xml:space="preserve"> </w:t>
            </w:r>
            <w:r w:rsidR="00D92A13">
              <w:t xml:space="preserve">/ </w:t>
            </w:r>
            <w:r>
              <w:t>нет</w:t>
            </w:r>
          </w:p>
        </w:tc>
        <w:tc>
          <w:tcPr>
            <w:tcW w:w="1902" w:type="pct"/>
          </w:tcPr>
          <w:p w:rsidR="00936AFB" w:rsidRDefault="00936AFB">
            <w:r>
              <w:t>Требуемый параметр</w:t>
            </w:r>
          </w:p>
        </w:tc>
      </w:tr>
      <w:tr w:rsidR="000368C7" w:rsidTr="00422F85">
        <w:tc>
          <w:tcPr>
            <w:tcW w:w="5000" w:type="pct"/>
            <w:gridSpan w:val="7"/>
            <w:shd w:val="clear" w:color="auto" w:fill="B6DDE8" w:themeFill="accent5" w:themeFillTint="66"/>
          </w:tcPr>
          <w:p w:rsidR="000368C7" w:rsidRPr="00C20872" w:rsidRDefault="000368C7" w:rsidP="00C20872">
            <w:pPr>
              <w:jc w:val="center"/>
              <w:rPr>
                <w:sz w:val="20"/>
                <w:szCs w:val="20"/>
              </w:rPr>
            </w:pPr>
            <w:r w:rsidRPr="00C20872">
              <w:rPr>
                <w:sz w:val="20"/>
                <w:szCs w:val="20"/>
              </w:rPr>
              <w:t>КОНСТРУКТИВНЫЕ ОСОБЕННОСТИ КАМЕРЫ</w:t>
            </w:r>
          </w:p>
        </w:tc>
      </w:tr>
      <w:tr w:rsidR="00936AFB" w:rsidTr="00517CE1">
        <w:tc>
          <w:tcPr>
            <w:tcW w:w="383" w:type="pct"/>
          </w:tcPr>
          <w:p w:rsidR="00936AFB" w:rsidRDefault="00936AFB">
            <w:r>
              <w:t>1</w:t>
            </w:r>
          </w:p>
        </w:tc>
        <w:tc>
          <w:tcPr>
            <w:tcW w:w="2142" w:type="pct"/>
            <w:gridSpan w:val="4"/>
            <w:vAlign w:val="center"/>
          </w:tcPr>
          <w:p w:rsidR="00936AFB" w:rsidRPr="00C20872" w:rsidRDefault="00936AFB" w:rsidP="007900A4">
            <w:pPr>
              <w:rPr>
                <w:rFonts w:cs="Times New Roman"/>
              </w:rPr>
            </w:pPr>
            <w:r w:rsidRPr="006A5CED">
              <w:rPr>
                <w:rFonts w:eastAsia="Times New Roman" w:cs="Times New Roman"/>
                <w:color w:val="000000"/>
                <w:szCs w:val="24"/>
                <w:lang w:eastAsia="ru-RU"/>
              </w:rPr>
              <w:t>Внутренние габаритные размеры камеры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6A5CED">
              <w:rPr>
                <w:rFonts w:eastAsia="Times New Roman" w:cs="Times New Roman"/>
                <w:color w:val="000000"/>
                <w:szCs w:val="24"/>
                <w:lang w:eastAsia="ru-RU"/>
              </w:rPr>
              <w:t>(</w:t>
            </w:r>
            <w:proofErr w:type="spellStart"/>
            <w:r w:rsidRPr="006A5CED">
              <w:rPr>
                <w:rFonts w:eastAsia="Times New Roman" w:cs="Times New Roman"/>
                <w:color w:val="000000"/>
                <w:szCs w:val="24"/>
                <w:lang w:eastAsia="ru-RU"/>
              </w:rPr>
              <w:t>ДхШхВ</w:t>
            </w:r>
            <w:proofErr w:type="spellEnd"/>
            <w:r w:rsidRPr="006A5CED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572" w:type="pct"/>
            <w:shd w:val="thinDiagStripe" w:color="auto" w:fill="auto"/>
          </w:tcPr>
          <w:p w:rsidR="00936AFB" w:rsidRDefault="00936AFB"/>
        </w:tc>
        <w:tc>
          <w:tcPr>
            <w:tcW w:w="190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36AFB" w:rsidRDefault="00517CE1" w:rsidP="00517CE1">
            <w:r>
              <w:t xml:space="preserve">Д ________ </w:t>
            </w:r>
            <w:proofErr w:type="gramStart"/>
            <w:r>
              <w:t>Ш</w:t>
            </w:r>
            <w:proofErr w:type="gramEnd"/>
            <w:r>
              <w:t xml:space="preserve"> ________ В ________</w:t>
            </w:r>
          </w:p>
        </w:tc>
      </w:tr>
      <w:tr w:rsidR="00D92A13" w:rsidTr="009B7086">
        <w:tc>
          <w:tcPr>
            <w:tcW w:w="383" w:type="pct"/>
            <w:vMerge w:val="restart"/>
          </w:tcPr>
          <w:p w:rsidR="00D92A13" w:rsidRDefault="00D92A13">
            <w:r>
              <w:t>2</w:t>
            </w:r>
          </w:p>
        </w:tc>
        <w:tc>
          <w:tcPr>
            <w:tcW w:w="1140" w:type="pct"/>
            <w:gridSpan w:val="3"/>
            <w:vMerge w:val="restart"/>
            <w:vAlign w:val="center"/>
          </w:tcPr>
          <w:p w:rsidR="00D92A13" w:rsidRDefault="00D92A13" w:rsidP="007900A4">
            <w:r>
              <w:t>Тип камеры</w:t>
            </w:r>
          </w:p>
        </w:tc>
        <w:tc>
          <w:tcPr>
            <w:tcW w:w="1003" w:type="pct"/>
          </w:tcPr>
          <w:p w:rsidR="00D92A13" w:rsidRDefault="00D92A13">
            <w:r>
              <w:t>проходная</w:t>
            </w:r>
          </w:p>
        </w:tc>
        <w:tc>
          <w:tcPr>
            <w:tcW w:w="572" w:type="pct"/>
          </w:tcPr>
          <w:p w:rsidR="00D92A13" w:rsidRDefault="00D92A13" w:rsidP="00135F5C">
            <w:pPr>
              <w:jc w:val="center"/>
            </w:pPr>
          </w:p>
        </w:tc>
        <w:tc>
          <w:tcPr>
            <w:tcW w:w="1902" w:type="pct"/>
            <w:shd w:val="thinDiagStripe" w:color="auto" w:fill="auto"/>
          </w:tcPr>
          <w:p w:rsidR="00D92A13" w:rsidRDefault="00D92A13"/>
        </w:tc>
      </w:tr>
      <w:tr w:rsidR="00D92A13" w:rsidTr="009B7086">
        <w:tc>
          <w:tcPr>
            <w:tcW w:w="383" w:type="pct"/>
            <w:vMerge/>
          </w:tcPr>
          <w:p w:rsidR="00D92A13" w:rsidRDefault="00D92A13"/>
        </w:tc>
        <w:tc>
          <w:tcPr>
            <w:tcW w:w="1140" w:type="pct"/>
            <w:gridSpan w:val="3"/>
            <w:vMerge/>
            <w:vAlign w:val="center"/>
          </w:tcPr>
          <w:p w:rsidR="00D92A13" w:rsidRDefault="00D92A13" w:rsidP="007900A4"/>
        </w:tc>
        <w:tc>
          <w:tcPr>
            <w:tcW w:w="1003" w:type="pct"/>
          </w:tcPr>
          <w:p w:rsidR="00D92A13" w:rsidRDefault="00D92A13">
            <w:r>
              <w:t>тупиковая</w:t>
            </w:r>
          </w:p>
        </w:tc>
        <w:tc>
          <w:tcPr>
            <w:tcW w:w="572" w:type="pct"/>
          </w:tcPr>
          <w:p w:rsidR="00D92A13" w:rsidRDefault="00D92A13" w:rsidP="00135F5C">
            <w:pPr>
              <w:jc w:val="center"/>
            </w:pPr>
          </w:p>
        </w:tc>
        <w:tc>
          <w:tcPr>
            <w:tcW w:w="1902" w:type="pct"/>
            <w:shd w:val="thinDiagStripe" w:color="auto" w:fill="auto"/>
          </w:tcPr>
          <w:p w:rsidR="00D92A13" w:rsidRDefault="00D92A13"/>
        </w:tc>
      </w:tr>
      <w:tr w:rsidR="00D92A13" w:rsidTr="009B7086">
        <w:tc>
          <w:tcPr>
            <w:tcW w:w="383" w:type="pct"/>
            <w:vMerge w:val="restart"/>
          </w:tcPr>
          <w:p w:rsidR="00D92A13" w:rsidRDefault="00D92A13">
            <w:r>
              <w:t>3</w:t>
            </w:r>
          </w:p>
        </w:tc>
        <w:tc>
          <w:tcPr>
            <w:tcW w:w="1140" w:type="pct"/>
            <w:gridSpan w:val="3"/>
            <w:vMerge w:val="restart"/>
            <w:vAlign w:val="center"/>
          </w:tcPr>
          <w:p w:rsidR="00D92A13" w:rsidRDefault="00D92A13" w:rsidP="007900A4">
            <w:r>
              <w:t>Тип ворот</w:t>
            </w:r>
          </w:p>
        </w:tc>
        <w:tc>
          <w:tcPr>
            <w:tcW w:w="1003" w:type="pct"/>
          </w:tcPr>
          <w:p w:rsidR="00D92A13" w:rsidRDefault="00D92A13">
            <w:r>
              <w:t>распашные</w:t>
            </w:r>
          </w:p>
        </w:tc>
        <w:tc>
          <w:tcPr>
            <w:tcW w:w="572" w:type="pct"/>
          </w:tcPr>
          <w:p w:rsidR="00D92A13" w:rsidRDefault="00D92A13"/>
        </w:tc>
        <w:tc>
          <w:tcPr>
            <w:tcW w:w="1902" w:type="pct"/>
            <w:shd w:val="thinDiagStripe" w:color="auto" w:fill="auto"/>
          </w:tcPr>
          <w:p w:rsidR="00D92A13" w:rsidRDefault="00D92A13"/>
        </w:tc>
      </w:tr>
      <w:tr w:rsidR="00D92A13" w:rsidTr="009B7086">
        <w:trPr>
          <w:trHeight w:val="221"/>
        </w:trPr>
        <w:tc>
          <w:tcPr>
            <w:tcW w:w="383" w:type="pct"/>
            <w:vMerge/>
          </w:tcPr>
          <w:p w:rsidR="00D92A13" w:rsidRDefault="00D92A13" w:rsidP="005A6101"/>
        </w:tc>
        <w:tc>
          <w:tcPr>
            <w:tcW w:w="1140" w:type="pct"/>
            <w:gridSpan w:val="3"/>
            <w:vMerge/>
          </w:tcPr>
          <w:p w:rsidR="00D92A13" w:rsidRDefault="00D92A13" w:rsidP="005A6101"/>
        </w:tc>
        <w:tc>
          <w:tcPr>
            <w:tcW w:w="1003" w:type="pct"/>
          </w:tcPr>
          <w:p w:rsidR="00D92A13" w:rsidRDefault="00D92A13" w:rsidP="005A6101">
            <w:r>
              <w:t>сдвижные</w:t>
            </w:r>
          </w:p>
        </w:tc>
        <w:tc>
          <w:tcPr>
            <w:tcW w:w="572" w:type="pct"/>
          </w:tcPr>
          <w:p w:rsidR="00D92A13" w:rsidRDefault="00D92A13" w:rsidP="005A6101"/>
        </w:tc>
        <w:tc>
          <w:tcPr>
            <w:tcW w:w="1902" w:type="pct"/>
            <w:shd w:val="thinDiagStripe" w:color="auto" w:fill="auto"/>
          </w:tcPr>
          <w:p w:rsidR="00D92A13" w:rsidRDefault="00D92A13" w:rsidP="005A6101"/>
        </w:tc>
      </w:tr>
      <w:tr w:rsidR="00D92A13" w:rsidTr="009B7086">
        <w:trPr>
          <w:trHeight w:val="221"/>
        </w:trPr>
        <w:tc>
          <w:tcPr>
            <w:tcW w:w="383" w:type="pct"/>
            <w:vMerge/>
          </w:tcPr>
          <w:p w:rsidR="00D92A13" w:rsidRDefault="00D92A13" w:rsidP="005A6101"/>
        </w:tc>
        <w:tc>
          <w:tcPr>
            <w:tcW w:w="1140" w:type="pct"/>
            <w:gridSpan w:val="3"/>
            <w:vMerge/>
          </w:tcPr>
          <w:p w:rsidR="00D92A13" w:rsidRDefault="00D92A13" w:rsidP="005A6101"/>
        </w:tc>
        <w:tc>
          <w:tcPr>
            <w:tcW w:w="1003" w:type="pct"/>
          </w:tcPr>
          <w:p w:rsidR="00D92A13" w:rsidRDefault="00D92A13" w:rsidP="005A6101">
            <w:r>
              <w:t>рольставни</w:t>
            </w:r>
          </w:p>
        </w:tc>
        <w:tc>
          <w:tcPr>
            <w:tcW w:w="572" w:type="pct"/>
          </w:tcPr>
          <w:p w:rsidR="00D92A13" w:rsidRDefault="00D92A13" w:rsidP="005A6101"/>
        </w:tc>
        <w:tc>
          <w:tcPr>
            <w:tcW w:w="1902" w:type="pct"/>
            <w:shd w:val="thinDiagStripe" w:color="auto" w:fill="auto"/>
          </w:tcPr>
          <w:p w:rsidR="00D92A13" w:rsidRDefault="00D92A13" w:rsidP="005A6101"/>
        </w:tc>
      </w:tr>
      <w:tr w:rsidR="00103C67" w:rsidTr="00D3166F">
        <w:tc>
          <w:tcPr>
            <w:tcW w:w="383" w:type="pct"/>
          </w:tcPr>
          <w:p w:rsidR="00103C67" w:rsidRDefault="00103C67" w:rsidP="005A6101">
            <w:r>
              <w:t>4</w:t>
            </w:r>
          </w:p>
        </w:tc>
        <w:tc>
          <w:tcPr>
            <w:tcW w:w="2142" w:type="pct"/>
            <w:gridSpan w:val="4"/>
          </w:tcPr>
          <w:p w:rsidR="00103C67" w:rsidRDefault="00103C67" w:rsidP="005A6101">
            <w:r>
              <w:t>Требуемый размер ворот</w:t>
            </w:r>
          </w:p>
        </w:tc>
        <w:tc>
          <w:tcPr>
            <w:tcW w:w="572" w:type="pct"/>
            <w:shd w:val="thinDiagStripe" w:color="auto" w:fill="auto"/>
          </w:tcPr>
          <w:p w:rsidR="00103C67" w:rsidRDefault="00103C67" w:rsidP="005A6101"/>
        </w:tc>
        <w:tc>
          <w:tcPr>
            <w:tcW w:w="19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03C67" w:rsidRDefault="009A1A2B" w:rsidP="005A6101">
            <w:r>
              <w:t>Д ____</w:t>
            </w:r>
            <w:r w:rsidR="009B7086">
              <w:t>__</w:t>
            </w:r>
            <w:r>
              <w:t xml:space="preserve">__ </w:t>
            </w:r>
            <w:proofErr w:type="gramStart"/>
            <w:r>
              <w:t>Ш</w:t>
            </w:r>
            <w:proofErr w:type="gramEnd"/>
            <w:r>
              <w:t xml:space="preserve"> _</w:t>
            </w:r>
            <w:r w:rsidR="009B7086">
              <w:t>__</w:t>
            </w:r>
            <w:r>
              <w:t>_____ В __</w:t>
            </w:r>
            <w:r w:rsidR="009B7086">
              <w:t>__</w:t>
            </w:r>
            <w:r>
              <w:t>____</w:t>
            </w:r>
          </w:p>
        </w:tc>
      </w:tr>
      <w:tr w:rsidR="0039039C" w:rsidTr="00D3166F">
        <w:tc>
          <w:tcPr>
            <w:tcW w:w="383" w:type="pct"/>
            <w:vMerge w:val="restart"/>
          </w:tcPr>
          <w:p w:rsidR="0039039C" w:rsidRDefault="0039039C" w:rsidP="005A6101">
            <w:r>
              <w:t>5</w:t>
            </w:r>
          </w:p>
        </w:tc>
        <w:tc>
          <w:tcPr>
            <w:tcW w:w="1140" w:type="pct"/>
            <w:gridSpan w:val="3"/>
            <w:vMerge w:val="restart"/>
            <w:vAlign w:val="center"/>
          </w:tcPr>
          <w:p w:rsidR="0039039C" w:rsidRDefault="0039039C" w:rsidP="007900A4">
            <w:r>
              <w:t>Способ установки камеры</w:t>
            </w:r>
          </w:p>
        </w:tc>
        <w:tc>
          <w:tcPr>
            <w:tcW w:w="1003" w:type="pct"/>
          </w:tcPr>
          <w:p w:rsidR="0039039C" w:rsidRDefault="0039039C" w:rsidP="005A6101">
            <w:r>
              <w:t>внутрицеховая</w:t>
            </w:r>
          </w:p>
        </w:tc>
        <w:tc>
          <w:tcPr>
            <w:tcW w:w="572" w:type="pct"/>
          </w:tcPr>
          <w:p w:rsidR="0039039C" w:rsidRDefault="0039039C" w:rsidP="005A6101"/>
        </w:tc>
        <w:tc>
          <w:tcPr>
            <w:tcW w:w="1902" w:type="pct"/>
            <w:shd w:val="thinDiagStripe" w:color="auto" w:fill="auto"/>
          </w:tcPr>
          <w:p w:rsidR="0039039C" w:rsidRDefault="0039039C" w:rsidP="005A6101"/>
        </w:tc>
      </w:tr>
      <w:tr w:rsidR="0039039C" w:rsidTr="00D3166F">
        <w:tc>
          <w:tcPr>
            <w:tcW w:w="383" w:type="pct"/>
            <w:vMerge/>
          </w:tcPr>
          <w:p w:rsidR="0039039C" w:rsidRDefault="0039039C" w:rsidP="005A6101"/>
        </w:tc>
        <w:tc>
          <w:tcPr>
            <w:tcW w:w="1140" w:type="pct"/>
            <w:gridSpan w:val="3"/>
            <w:vMerge/>
            <w:vAlign w:val="center"/>
          </w:tcPr>
          <w:p w:rsidR="0039039C" w:rsidRDefault="0039039C" w:rsidP="007900A4"/>
        </w:tc>
        <w:tc>
          <w:tcPr>
            <w:tcW w:w="1003" w:type="pct"/>
          </w:tcPr>
          <w:p w:rsidR="0039039C" w:rsidRDefault="0039039C" w:rsidP="005A6101">
            <w:r>
              <w:t>отдельно стоящая</w:t>
            </w:r>
          </w:p>
        </w:tc>
        <w:tc>
          <w:tcPr>
            <w:tcW w:w="572" w:type="pct"/>
            <w:tcBorders>
              <w:bottom w:val="single" w:sz="4" w:space="0" w:color="auto"/>
            </w:tcBorders>
          </w:tcPr>
          <w:p w:rsidR="0039039C" w:rsidRDefault="0039039C" w:rsidP="005A6101"/>
        </w:tc>
        <w:tc>
          <w:tcPr>
            <w:tcW w:w="1902" w:type="pct"/>
            <w:shd w:val="thinDiagStripe" w:color="auto" w:fill="auto"/>
          </w:tcPr>
          <w:p w:rsidR="0039039C" w:rsidRDefault="0039039C" w:rsidP="005A6101"/>
        </w:tc>
      </w:tr>
      <w:tr w:rsidR="001D73C1" w:rsidTr="00A0562C">
        <w:trPr>
          <w:trHeight w:val="309"/>
        </w:trPr>
        <w:tc>
          <w:tcPr>
            <w:tcW w:w="383" w:type="pct"/>
          </w:tcPr>
          <w:p w:rsidR="001D73C1" w:rsidRDefault="001D73C1" w:rsidP="005A6101">
            <w:r>
              <w:t>6</w:t>
            </w:r>
          </w:p>
        </w:tc>
        <w:tc>
          <w:tcPr>
            <w:tcW w:w="2142" w:type="pct"/>
            <w:gridSpan w:val="4"/>
          </w:tcPr>
          <w:p w:rsidR="001D73C1" w:rsidRDefault="001D73C1" w:rsidP="001D73C1">
            <w:r>
              <w:t>Сервисные двери для персонала</w:t>
            </w:r>
          </w:p>
        </w:tc>
        <w:tc>
          <w:tcPr>
            <w:tcW w:w="572" w:type="pct"/>
            <w:shd w:val="thinDiagStripe" w:color="auto" w:fill="auto"/>
          </w:tcPr>
          <w:p w:rsidR="001D73C1" w:rsidRDefault="001D73C1" w:rsidP="005A6101"/>
        </w:tc>
        <w:tc>
          <w:tcPr>
            <w:tcW w:w="1902" w:type="pct"/>
            <w:tcBorders>
              <w:bottom w:val="single" w:sz="4" w:space="0" w:color="auto"/>
            </w:tcBorders>
          </w:tcPr>
          <w:p w:rsidR="001D73C1" w:rsidRPr="00C22668" w:rsidRDefault="001D73C1" w:rsidP="00A0562C">
            <w:r>
              <w:t>Указать количество __________ шт.</w:t>
            </w:r>
          </w:p>
        </w:tc>
      </w:tr>
      <w:tr w:rsidR="00E96CC8" w:rsidTr="00A0562C">
        <w:trPr>
          <w:trHeight w:val="615"/>
        </w:trPr>
        <w:tc>
          <w:tcPr>
            <w:tcW w:w="383" w:type="pct"/>
            <w:vMerge w:val="restart"/>
          </w:tcPr>
          <w:p w:rsidR="00E96CC8" w:rsidRDefault="00E96CC8" w:rsidP="005A6101">
            <w:r>
              <w:t>7</w:t>
            </w:r>
          </w:p>
        </w:tc>
        <w:tc>
          <w:tcPr>
            <w:tcW w:w="1140" w:type="pct"/>
            <w:gridSpan w:val="3"/>
            <w:vMerge w:val="restart"/>
            <w:vAlign w:val="center"/>
          </w:tcPr>
          <w:p w:rsidR="00E96CC8" w:rsidRDefault="00E96CC8" w:rsidP="007900A4">
            <w:r>
              <w:t>Материал оболочки камеры</w:t>
            </w:r>
          </w:p>
        </w:tc>
        <w:tc>
          <w:tcPr>
            <w:tcW w:w="1003" w:type="pct"/>
            <w:shd w:val="clear" w:color="auto" w:fill="FFFFFF" w:themeFill="background1"/>
          </w:tcPr>
          <w:p w:rsidR="00E96CC8" w:rsidRDefault="00E96CC8" w:rsidP="000C7962">
            <w:r>
              <w:t>существующий вариант оболочки</w:t>
            </w:r>
          </w:p>
        </w:tc>
        <w:tc>
          <w:tcPr>
            <w:tcW w:w="572" w:type="pct"/>
          </w:tcPr>
          <w:p w:rsidR="00E96CC8" w:rsidRDefault="00E96CC8" w:rsidP="005A6101"/>
        </w:tc>
        <w:tc>
          <w:tcPr>
            <w:tcW w:w="1902" w:type="pct"/>
            <w:shd w:val="thinDiagStripe" w:color="auto" w:fill="auto"/>
          </w:tcPr>
          <w:p w:rsidR="00E96CC8" w:rsidRDefault="00E96CC8" w:rsidP="005A6101"/>
        </w:tc>
      </w:tr>
      <w:tr w:rsidR="008341FE" w:rsidTr="00A0562C">
        <w:tc>
          <w:tcPr>
            <w:tcW w:w="383" w:type="pct"/>
            <w:vMerge/>
          </w:tcPr>
          <w:p w:rsidR="008341FE" w:rsidRDefault="008341FE" w:rsidP="005A6101"/>
        </w:tc>
        <w:tc>
          <w:tcPr>
            <w:tcW w:w="1140" w:type="pct"/>
            <w:gridSpan w:val="3"/>
            <w:vMerge/>
          </w:tcPr>
          <w:p w:rsidR="008341FE" w:rsidRDefault="008341FE" w:rsidP="005A6101"/>
        </w:tc>
        <w:tc>
          <w:tcPr>
            <w:tcW w:w="1003" w:type="pct"/>
          </w:tcPr>
          <w:p w:rsidR="008341FE" w:rsidRDefault="008341FE" w:rsidP="005A6101">
            <w:r>
              <w:t>сэндвич-панель</w:t>
            </w:r>
          </w:p>
        </w:tc>
        <w:tc>
          <w:tcPr>
            <w:tcW w:w="572" w:type="pct"/>
          </w:tcPr>
          <w:p w:rsidR="008341FE" w:rsidRDefault="008341FE" w:rsidP="005A6101"/>
        </w:tc>
        <w:tc>
          <w:tcPr>
            <w:tcW w:w="1902" w:type="pct"/>
            <w:shd w:val="thinDiagStripe" w:color="auto" w:fill="auto"/>
          </w:tcPr>
          <w:p w:rsidR="008341FE" w:rsidRDefault="008341FE" w:rsidP="005A6101"/>
        </w:tc>
      </w:tr>
      <w:tr w:rsidR="008341FE" w:rsidTr="008341FE">
        <w:tc>
          <w:tcPr>
            <w:tcW w:w="383" w:type="pct"/>
          </w:tcPr>
          <w:p w:rsidR="008341FE" w:rsidRDefault="008341FE" w:rsidP="005A6101">
            <w:r>
              <w:t>8</w:t>
            </w:r>
          </w:p>
        </w:tc>
        <w:tc>
          <w:tcPr>
            <w:tcW w:w="2142" w:type="pct"/>
            <w:gridSpan w:val="4"/>
          </w:tcPr>
          <w:p w:rsidR="008341FE" w:rsidRDefault="008341FE" w:rsidP="005A6101">
            <w:r>
              <w:t>Наличие рельсового пути</w:t>
            </w:r>
          </w:p>
        </w:tc>
        <w:tc>
          <w:tcPr>
            <w:tcW w:w="572" w:type="pct"/>
          </w:tcPr>
          <w:p w:rsidR="008341FE" w:rsidRDefault="008341FE" w:rsidP="005A6101"/>
        </w:tc>
        <w:tc>
          <w:tcPr>
            <w:tcW w:w="1902" w:type="pct"/>
          </w:tcPr>
          <w:p w:rsidR="008341FE" w:rsidRDefault="008341FE" w:rsidP="005A6101">
            <w:r>
              <w:t>Указать длину (м) __________</w:t>
            </w:r>
          </w:p>
        </w:tc>
      </w:tr>
      <w:tr w:rsidR="006A65D8" w:rsidTr="00182B10">
        <w:tc>
          <w:tcPr>
            <w:tcW w:w="383" w:type="pct"/>
            <w:vMerge w:val="restart"/>
          </w:tcPr>
          <w:p w:rsidR="006A65D8" w:rsidRDefault="006A65D8" w:rsidP="005A6101">
            <w:r>
              <w:t>9</w:t>
            </w:r>
          </w:p>
        </w:tc>
        <w:tc>
          <w:tcPr>
            <w:tcW w:w="1059" w:type="pct"/>
            <w:gridSpan w:val="2"/>
            <w:vMerge w:val="restart"/>
            <w:vAlign w:val="center"/>
          </w:tcPr>
          <w:p w:rsidR="006A65D8" w:rsidRDefault="006A65D8" w:rsidP="005E3A59">
            <w:r>
              <w:t>Способ помещения изделия в камеру</w:t>
            </w:r>
          </w:p>
        </w:tc>
        <w:tc>
          <w:tcPr>
            <w:tcW w:w="1084" w:type="pct"/>
            <w:gridSpan w:val="2"/>
            <w:vMerge w:val="restart"/>
            <w:vAlign w:val="center"/>
          </w:tcPr>
          <w:p w:rsidR="006A65D8" w:rsidRDefault="006A65D8" w:rsidP="005E3A59">
            <w:r>
              <w:t>телега</w:t>
            </w:r>
          </w:p>
        </w:tc>
        <w:tc>
          <w:tcPr>
            <w:tcW w:w="572" w:type="pct"/>
            <w:vMerge w:val="restart"/>
          </w:tcPr>
          <w:p w:rsidR="006A65D8" w:rsidRDefault="006A65D8" w:rsidP="005A6101"/>
        </w:tc>
        <w:tc>
          <w:tcPr>
            <w:tcW w:w="1902" w:type="pct"/>
          </w:tcPr>
          <w:p w:rsidR="006A65D8" w:rsidRDefault="006A65D8" w:rsidP="006A65D8">
            <w:r>
              <w:t xml:space="preserve">Указать (мм) Д _______ </w:t>
            </w:r>
            <w:proofErr w:type="gramStart"/>
            <w:r>
              <w:t>Ш</w:t>
            </w:r>
            <w:proofErr w:type="gramEnd"/>
            <w:r>
              <w:rPr>
                <w:lang w:val="en-US"/>
              </w:rPr>
              <w:t xml:space="preserve"> __</w:t>
            </w:r>
            <w:r>
              <w:t>__</w:t>
            </w:r>
            <w:r>
              <w:rPr>
                <w:lang w:val="en-US"/>
              </w:rPr>
              <w:t>_</w:t>
            </w:r>
            <w:r>
              <w:t>_</w:t>
            </w:r>
            <w:r>
              <w:rPr>
                <w:lang w:val="en-US"/>
              </w:rPr>
              <w:t>__</w:t>
            </w:r>
            <w:r>
              <w:t xml:space="preserve"> </w:t>
            </w:r>
          </w:p>
        </w:tc>
      </w:tr>
      <w:tr w:rsidR="006A65D8" w:rsidTr="00182B10">
        <w:trPr>
          <w:trHeight w:val="196"/>
        </w:trPr>
        <w:tc>
          <w:tcPr>
            <w:tcW w:w="383" w:type="pct"/>
            <w:vMerge/>
          </w:tcPr>
          <w:p w:rsidR="006A65D8" w:rsidRDefault="006A65D8" w:rsidP="005A6101"/>
        </w:tc>
        <w:tc>
          <w:tcPr>
            <w:tcW w:w="1059" w:type="pct"/>
            <w:gridSpan w:val="2"/>
            <w:vMerge/>
            <w:vAlign w:val="center"/>
          </w:tcPr>
          <w:p w:rsidR="006A65D8" w:rsidRDefault="006A65D8" w:rsidP="007900A4"/>
        </w:tc>
        <w:tc>
          <w:tcPr>
            <w:tcW w:w="1084" w:type="pct"/>
            <w:gridSpan w:val="2"/>
            <w:vMerge/>
          </w:tcPr>
          <w:p w:rsidR="006A65D8" w:rsidRDefault="006A65D8" w:rsidP="0098258E"/>
        </w:tc>
        <w:tc>
          <w:tcPr>
            <w:tcW w:w="572" w:type="pct"/>
            <w:vMerge/>
          </w:tcPr>
          <w:p w:rsidR="006A65D8" w:rsidRDefault="006A65D8" w:rsidP="0098258E"/>
        </w:tc>
        <w:tc>
          <w:tcPr>
            <w:tcW w:w="1902" w:type="pct"/>
          </w:tcPr>
          <w:p w:rsidR="006A65D8" w:rsidRDefault="006A65D8" w:rsidP="0098258E">
            <w:r>
              <w:t>Указать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(т) ____________</w:t>
            </w:r>
          </w:p>
        </w:tc>
      </w:tr>
      <w:tr w:rsidR="006A65D8" w:rsidTr="00182B10">
        <w:trPr>
          <w:trHeight w:val="278"/>
        </w:trPr>
        <w:tc>
          <w:tcPr>
            <w:tcW w:w="383" w:type="pct"/>
            <w:vMerge/>
          </w:tcPr>
          <w:p w:rsidR="006A65D8" w:rsidRDefault="006A65D8" w:rsidP="005A6101"/>
        </w:tc>
        <w:tc>
          <w:tcPr>
            <w:tcW w:w="1059" w:type="pct"/>
            <w:gridSpan w:val="2"/>
            <w:vMerge/>
          </w:tcPr>
          <w:p w:rsidR="006A65D8" w:rsidRDefault="006A65D8" w:rsidP="005A6101"/>
        </w:tc>
        <w:tc>
          <w:tcPr>
            <w:tcW w:w="1084" w:type="pct"/>
            <w:gridSpan w:val="2"/>
          </w:tcPr>
          <w:p w:rsidR="006A65D8" w:rsidRDefault="006A65D8" w:rsidP="0098258E">
            <w:proofErr w:type="spellStart"/>
            <w:r>
              <w:t>ролики-вращатели</w:t>
            </w:r>
            <w:proofErr w:type="spellEnd"/>
          </w:p>
        </w:tc>
        <w:tc>
          <w:tcPr>
            <w:tcW w:w="572" w:type="pct"/>
          </w:tcPr>
          <w:p w:rsidR="006A65D8" w:rsidRDefault="006A65D8" w:rsidP="0098258E"/>
        </w:tc>
        <w:tc>
          <w:tcPr>
            <w:tcW w:w="1902" w:type="pct"/>
          </w:tcPr>
          <w:p w:rsidR="006A65D8" w:rsidRDefault="006A65D8" w:rsidP="0098258E">
            <w:r>
              <w:t>Указать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(т) ____________</w:t>
            </w:r>
          </w:p>
        </w:tc>
      </w:tr>
      <w:tr w:rsidR="006A65D8" w:rsidTr="00182B10">
        <w:trPr>
          <w:trHeight w:val="277"/>
        </w:trPr>
        <w:tc>
          <w:tcPr>
            <w:tcW w:w="383" w:type="pct"/>
            <w:vMerge/>
          </w:tcPr>
          <w:p w:rsidR="006A65D8" w:rsidRDefault="006A65D8" w:rsidP="005A6101"/>
        </w:tc>
        <w:tc>
          <w:tcPr>
            <w:tcW w:w="1059" w:type="pct"/>
            <w:gridSpan w:val="2"/>
            <w:vMerge/>
          </w:tcPr>
          <w:p w:rsidR="006A65D8" w:rsidRDefault="006A65D8" w:rsidP="005A6101"/>
        </w:tc>
        <w:tc>
          <w:tcPr>
            <w:tcW w:w="1084" w:type="pct"/>
            <w:gridSpan w:val="2"/>
          </w:tcPr>
          <w:p w:rsidR="006A65D8" w:rsidRDefault="006A65D8" w:rsidP="0098258E">
            <w:r>
              <w:t>подвесной тельфер</w:t>
            </w:r>
          </w:p>
        </w:tc>
        <w:tc>
          <w:tcPr>
            <w:tcW w:w="572" w:type="pct"/>
          </w:tcPr>
          <w:p w:rsidR="006A65D8" w:rsidRDefault="006A65D8" w:rsidP="0098258E"/>
        </w:tc>
        <w:tc>
          <w:tcPr>
            <w:tcW w:w="1902" w:type="pct"/>
          </w:tcPr>
          <w:p w:rsidR="006A65D8" w:rsidRDefault="006A65D8" w:rsidP="0098258E">
            <w:r>
              <w:t>Указать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(т) ____________</w:t>
            </w:r>
          </w:p>
        </w:tc>
      </w:tr>
      <w:tr w:rsidR="00182B10" w:rsidTr="00182B10">
        <w:tc>
          <w:tcPr>
            <w:tcW w:w="383" w:type="pct"/>
          </w:tcPr>
          <w:p w:rsidR="00182B10" w:rsidRDefault="00182B10" w:rsidP="00961D2C">
            <w:r>
              <w:t>10</w:t>
            </w:r>
          </w:p>
        </w:tc>
        <w:tc>
          <w:tcPr>
            <w:tcW w:w="2142" w:type="pct"/>
            <w:gridSpan w:val="4"/>
          </w:tcPr>
          <w:p w:rsidR="00182B10" w:rsidRDefault="00182B10" w:rsidP="005A6101">
            <w:r>
              <w:t>Наличие лифтовых подъемников</w:t>
            </w:r>
          </w:p>
        </w:tc>
        <w:tc>
          <w:tcPr>
            <w:tcW w:w="572" w:type="pct"/>
          </w:tcPr>
          <w:p w:rsidR="00182B10" w:rsidRDefault="00182B10" w:rsidP="005A6101"/>
        </w:tc>
        <w:tc>
          <w:tcPr>
            <w:tcW w:w="1902" w:type="pct"/>
          </w:tcPr>
          <w:p w:rsidR="00182B10" w:rsidRDefault="00182B10" w:rsidP="005A6101">
            <w:r>
              <w:t>Указать количество (шт.) __</w:t>
            </w:r>
            <w:r w:rsidR="00B41CDF">
              <w:t>___</w:t>
            </w:r>
            <w:r>
              <w:t>___</w:t>
            </w:r>
          </w:p>
        </w:tc>
      </w:tr>
      <w:tr w:rsidR="00182B10" w:rsidTr="00B41CDF">
        <w:tc>
          <w:tcPr>
            <w:tcW w:w="383" w:type="pct"/>
          </w:tcPr>
          <w:p w:rsidR="00182B10" w:rsidRDefault="00182B10" w:rsidP="00961D2C">
            <w:r>
              <w:t>11</w:t>
            </w:r>
          </w:p>
        </w:tc>
        <w:tc>
          <w:tcPr>
            <w:tcW w:w="2142" w:type="pct"/>
            <w:gridSpan w:val="4"/>
          </w:tcPr>
          <w:p w:rsidR="00182B10" w:rsidRDefault="00182B10" w:rsidP="005A6101">
            <w:r>
              <w:t>Наличие подвесного механизма внутри камеры</w:t>
            </w:r>
          </w:p>
        </w:tc>
        <w:tc>
          <w:tcPr>
            <w:tcW w:w="572" w:type="pct"/>
          </w:tcPr>
          <w:p w:rsidR="00182B10" w:rsidRDefault="00182B10" w:rsidP="005A6101"/>
        </w:tc>
        <w:tc>
          <w:tcPr>
            <w:tcW w:w="1902" w:type="pct"/>
            <w:tcBorders>
              <w:bottom w:val="single" w:sz="4" w:space="0" w:color="auto"/>
            </w:tcBorders>
            <w:vAlign w:val="bottom"/>
          </w:tcPr>
          <w:p w:rsidR="00182B10" w:rsidRDefault="00182B10" w:rsidP="00B41CDF">
            <w:r>
              <w:t>Указать г/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(т) ___________</w:t>
            </w:r>
          </w:p>
        </w:tc>
      </w:tr>
      <w:tr w:rsidR="00182B10" w:rsidTr="00B41CDF">
        <w:tc>
          <w:tcPr>
            <w:tcW w:w="383" w:type="pct"/>
            <w:vMerge w:val="restart"/>
          </w:tcPr>
          <w:p w:rsidR="00182B10" w:rsidRDefault="00182B10" w:rsidP="00961D2C">
            <w:r>
              <w:t>12</w:t>
            </w:r>
          </w:p>
        </w:tc>
        <w:tc>
          <w:tcPr>
            <w:tcW w:w="1140" w:type="pct"/>
            <w:gridSpan w:val="3"/>
            <w:vMerge w:val="restart"/>
          </w:tcPr>
          <w:p w:rsidR="00182B10" w:rsidRDefault="00182B10" w:rsidP="005A6101">
            <w:r>
              <w:t>Наличие обогрева в камере</w:t>
            </w:r>
          </w:p>
        </w:tc>
        <w:tc>
          <w:tcPr>
            <w:tcW w:w="1003" w:type="pct"/>
          </w:tcPr>
          <w:p w:rsidR="00182B10" w:rsidRDefault="00182B10" w:rsidP="005A6101">
            <w:proofErr w:type="spellStart"/>
            <w:r>
              <w:t>электрообогрев</w:t>
            </w:r>
            <w:proofErr w:type="spellEnd"/>
          </w:p>
        </w:tc>
        <w:tc>
          <w:tcPr>
            <w:tcW w:w="572" w:type="pct"/>
          </w:tcPr>
          <w:p w:rsidR="00182B10" w:rsidRDefault="00182B10" w:rsidP="005A6101"/>
        </w:tc>
        <w:tc>
          <w:tcPr>
            <w:tcW w:w="1902" w:type="pct"/>
            <w:shd w:val="thinDiagStripe" w:color="auto" w:fill="auto"/>
          </w:tcPr>
          <w:p w:rsidR="00182B10" w:rsidRDefault="00182B10" w:rsidP="005A6101"/>
        </w:tc>
      </w:tr>
      <w:tr w:rsidR="00182B10" w:rsidTr="00B41CDF">
        <w:tc>
          <w:tcPr>
            <w:tcW w:w="383" w:type="pct"/>
            <w:vMerge/>
          </w:tcPr>
          <w:p w:rsidR="00182B10" w:rsidRDefault="00182B10" w:rsidP="005A6101"/>
        </w:tc>
        <w:tc>
          <w:tcPr>
            <w:tcW w:w="1140" w:type="pct"/>
            <w:gridSpan w:val="3"/>
            <w:vMerge/>
          </w:tcPr>
          <w:p w:rsidR="00182B10" w:rsidRDefault="00182B10" w:rsidP="005A6101"/>
        </w:tc>
        <w:tc>
          <w:tcPr>
            <w:tcW w:w="1003" w:type="pct"/>
          </w:tcPr>
          <w:p w:rsidR="00182B10" w:rsidRDefault="00182B10" w:rsidP="00422F85">
            <w:r>
              <w:t xml:space="preserve">радиаторы </w:t>
            </w:r>
            <w:proofErr w:type="spellStart"/>
            <w:r>
              <w:t>отопл</w:t>
            </w:r>
            <w:proofErr w:type="spellEnd"/>
            <w:r>
              <w:t>.</w:t>
            </w:r>
          </w:p>
        </w:tc>
        <w:tc>
          <w:tcPr>
            <w:tcW w:w="572" w:type="pct"/>
          </w:tcPr>
          <w:p w:rsidR="00182B10" w:rsidRDefault="00182B10" w:rsidP="005A6101"/>
        </w:tc>
        <w:tc>
          <w:tcPr>
            <w:tcW w:w="1902" w:type="pct"/>
            <w:shd w:val="thinDiagStripe" w:color="auto" w:fill="auto"/>
          </w:tcPr>
          <w:p w:rsidR="00182B10" w:rsidRDefault="00182B10" w:rsidP="005A6101"/>
        </w:tc>
      </w:tr>
      <w:tr w:rsidR="00182B10" w:rsidTr="00CC756E">
        <w:tc>
          <w:tcPr>
            <w:tcW w:w="383" w:type="pct"/>
          </w:tcPr>
          <w:p w:rsidR="00182B10" w:rsidRDefault="00182B10" w:rsidP="00961D2C">
            <w:r>
              <w:t>13</w:t>
            </w:r>
          </w:p>
        </w:tc>
        <w:tc>
          <w:tcPr>
            <w:tcW w:w="2142" w:type="pct"/>
            <w:gridSpan w:val="4"/>
          </w:tcPr>
          <w:p w:rsidR="00182B10" w:rsidRDefault="00182B10" w:rsidP="005A6101">
            <w:r>
              <w:t>Необходимый уровень освещенности</w:t>
            </w:r>
          </w:p>
        </w:tc>
        <w:tc>
          <w:tcPr>
            <w:tcW w:w="572" w:type="pct"/>
            <w:shd w:val="thinDiagStripe" w:color="auto" w:fill="auto"/>
          </w:tcPr>
          <w:p w:rsidR="00182B10" w:rsidRDefault="00182B10" w:rsidP="005A6101"/>
        </w:tc>
        <w:tc>
          <w:tcPr>
            <w:tcW w:w="1902" w:type="pct"/>
            <w:shd w:val="clear" w:color="auto" w:fill="FFFFFF" w:themeFill="background1"/>
          </w:tcPr>
          <w:p w:rsidR="00182B10" w:rsidRDefault="00182B10" w:rsidP="005A6101">
            <w:r>
              <w:t>Указать параметр, (Лк) ___</w:t>
            </w:r>
            <w:r w:rsidR="00B41CDF">
              <w:t>___</w:t>
            </w:r>
            <w:r>
              <w:t>____</w:t>
            </w:r>
          </w:p>
        </w:tc>
      </w:tr>
      <w:tr w:rsidR="00CC756E" w:rsidTr="006F63AA">
        <w:tc>
          <w:tcPr>
            <w:tcW w:w="383" w:type="pct"/>
          </w:tcPr>
          <w:p w:rsidR="00CC756E" w:rsidRDefault="00CC756E" w:rsidP="00961D2C">
            <w:r>
              <w:t>14</w:t>
            </w:r>
          </w:p>
        </w:tc>
        <w:tc>
          <w:tcPr>
            <w:tcW w:w="2142" w:type="pct"/>
            <w:gridSpan w:val="4"/>
          </w:tcPr>
          <w:p w:rsidR="00CC756E" w:rsidRDefault="00CC756E" w:rsidP="005A6101">
            <w:r>
              <w:t>Количество напорных установок</w:t>
            </w:r>
          </w:p>
        </w:tc>
        <w:tc>
          <w:tcPr>
            <w:tcW w:w="572" w:type="pct"/>
            <w:shd w:val="thinDiagStripe" w:color="auto" w:fill="auto"/>
          </w:tcPr>
          <w:p w:rsidR="00CC756E" w:rsidRDefault="00CC756E" w:rsidP="005A6101"/>
        </w:tc>
        <w:tc>
          <w:tcPr>
            <w:tcW w:w="190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CC756E" w:rsidRDefault="00CC756E" w:rsidP="005A6101">
            <w:r>
              <w:t>Указать кол-во, (шт.) _____</w:t>
            </w:r>
            <w:r w:rsidR="00B41CDF">
              <w:t>___</w:t>
            </w:r>
            <w:r>
              <w:t>____</w:t>
            </w:r>
          </w:p>
        </w:tc>
      </w:tr>
      <w:tr w:rsidR="00CC756E" w:rsidTr="006F63AA">
        <w:tc>
          <w:tcPr>
            <w:tcW w:w="383" w:type="pct"/>
          </w:tcPr>
          <w:p w:rsidR="00CC756E" w:rsidRDefault="00CC756E" w:rsidP="00961D2C">
            <w:r>
              <w:t>15</w:t>
            </w:r>
          </w:p>
        </w:tc>
        <w:tc>
          <w:tcPr>
            <w:tcW w:w="2142" w:type="pct"/>
            <w:gridSpan w:val="4"/>
          </w:tcPr>
          <w:p w:rsidR="00CC756E" w:rsidRDefault="00CC756E" w:rsidP="005A6101">
            <w:r>
              <w:t>Наличие автоматической системы очистки и рекуперации абразива</w:t>
            </w:r>
          </w:p>
        </w:tc>
        <w:tc>
          <w:tcPr>
            <w:tcW w:w="572" w:type="pct"/>
          </w:tcPr>
          <w:p w:rsidR="00CC756E" w:rsidRDefault="00CC756E" w:rsidP="005A6101"/>
        </w:tc>
        <w:tc>
          <w:tcPr>
            <w:tcW w:w="1902" w:type="pct"/>
            <w:shd w:val="thinDiagStripe" w:color="auto" w:fill="auto"/>
          </w:tcPr>
          <w:p w:rsidR="00CC756E" w:rsidRDefault="00CC756E" w:rsidP="005A6101"/>
        </w:tc>
      </w:tr>
      <w:tr w:rsidR="00CC756E" w:rsidTr="006F63AA">
        <w:tc>
          <w:tcPr>
            <w:tcW w:w="383" w:type="pct"/>
          </w:tcPr>
          <w:p w:rsidR="00CC756E" w:rsidRDefault="00CC756E" w:rsidP="00961D2C">
            <w:r>
              <w:t>16</w:t>
            </w:r>
          </w:p>
        </w:tc>
        <w:tc>
          <w:tcPr>
            <w:tcW w:w="2142" w:type="pct"/>
            <w:gridSpan w:val="4"/>
          </w:tcPr>
          <w:p w:rsidR="00CC756E" w:rsidRDefault="00CC756E" w:rsidP="005A6101">
            <w:r>
              <w:t xml:space="preserve">Наличие </w:t>
            </w:r>
            <w:proofErr w:type="spellStart"/>
            <w:r>
              <w:t>фильтро-вытяжной</w:t>
            </w:r>
            <w:proofErr w:type="spellEnd"/>
            <w:r>
              <w:t xml:space="preserve"> системы очистки воздуха</w:t>
            </w:r>
          </w:p>
        </w:tc>
        <w:tc>
          <w:tcPr>
            <w:tcW w:w="572" w:type="pct"/>
          </w:tcPr>
          <w:p w:rsidR="00CC756E" w:rsidRDefault="00CC756E" w:rsidP="005A6101"/>
        </w:tc>
        <w:tc>
          <w:tcPr>
            <w:tcW w:w="1902" w:type="pct"/>
            <w:shd w:val="thinDiagStripe" w:color="auto" w:fill="auto"/>
          </w:tcPr>
          <w:p w:rsidR="00CC756E" w:rsidRDefault="00CC756E" w:rsidP="005A6101"/>
        </w:tc>
      </w:tr>
      <w:tr w:rsidR="00CC756E" w:rsidTr="00CC756E">
        <w:tc>
          <w:tcPr>
            <w:tcW w:w="383" w:type="pct"/>
            <w:vMerge w:val="restart"/>
          </w:tcPr>
          <w:p w:rsidR="00CC756E" w:rsidRDefault="00CC756E" w:rsidP="00961D2C">
            <w:r>
              <w:t>17</w:t>
            </w:r>
          </w:p>
        </w:tc>
        <w:tc>
          <w:tcPr>
            <w:tcW w:w="794" w:type="pct"/>
            <w:vMerge w:val="restart"/>
            <w:vAlign w:val="center"/>
          </w:tcPr>
          <w:p w:rsidR="00CC756E" w:rsidRDefault="00CC756E" w:rsidP="00B0793D">
            <w:r>
              <w:t>Тип фундамента</w:t>
            </w:r>
          </w:p>
        </w:tc>
        <w:tc>
          <w:tcPr>
            <w:tcW w:w="1348" w:type="pct"/>
            <w:gridSpan w:val="3"/>
          </w:tcPr>
          <w:p w:rsidR="00CC756E" w:rsidRDefault="00CC756E" w:rsidP="005A6101">
            <w:r>
              <w:t>заглубленный, ниже «0»</w:t>
            </w:r>
          </w:p>
        </w:tc>
        <w:tc>
          <w:tcPr>
            <w:tcW w:w="572" w:type="pct"/>
          </w:tcPr>
          <w:p w:rsidR="00CC756E" w:rsidRDefault="00CC756E" w:rsidP="005A6101"/>
        </w:tc>
        <w:tc>
          <w:tcPr>
            <w:tcW w:w="1902" w:type="pct"/>
          </w:tcPr>
          <w:p w:rsidR="00CC756E" w:rsidRDefault="00CC756E" w:rsidP="005A6101"/>
        </w:tc>
      </w:tr>
      <w:tr w:rsidR="00CC756E" w:rsidTr="00CC756E">
        <w:trPr>
          <w:trHeight w:val="185"/>
        </w:trPr>
        <w:tc>
          <w:tcPr>
            <w:tcW w:w="383" w:type="pct"/>
            <w:vMerge/>
          </w:tcPr>
          <w:p w:rsidR="00CC756E" w:rsidRDefault="00CC756E" w:rsidP="005A6101"/>
        </w:tc>
        <w:tc>
          <w:tcPr>
            <w:tcW w:w="794" w:type="pct"/>
            <w:vMerge/>
          </w:tcPr>
          <w:p w:rsidR="00CC756E" w:rsidRDefault="00CC756E" w:rsidP="005A6101"/>
        </w:tc>
        <w:tc>
          <w:tcPr>
            <w:tcW w:w="1348" w:type="pct"/>
            <w:gridSpan w:val="3"/>
          </w:tcPr>
          <w:p w:rsidR="00CC756E" w:rsidRDefault="00CC756E" w:rsidP="005A6101">
            <w:r>
              <w:t>цоколь, выше уровня «0»</w:t>
            </w:r>
          </w:p>
        </w:tc>
        <w:tc>
          <w:tcPr>
            <w:tcW w:w="572" w:type="pct"/>
          </w:tcPr>
          <w:p w:rsidR="00CC756E" w:rsidRDefault="00CC756E" w:rsidP="005A6101"/>
        </w:tc>
        <w:tc>
          <w:tcPr>
            <w:tcW w:w="1902" w:type="pct"/>
          </w:tcPr>
          <w:p w:rsidR="00CC756E" w:rsidRDefault="00CC756E" w:rsidP="005A6101">
            <w:r>
              <w:t>при наличии пандуса</w:t>
            </w:r>
          </w:p>
        </w:tc>
      </w:tr>
      <w:tr w:rsidR="00846D56" w:rsidTr="00846D56">
        <w:tc>
          <w:tcPr>
            <w:tcW w:w="5000" w:type="pct"/>
            <w:gridSpan w:val="7"/>
            <w:shd w:val="clear" w:color="auto" w:fill="B6DDE8" w:themeFill="accent5" w:themeFillTint="66"/>
          </w:tcPr>
          <w:p w:rsidR="00846D56" w:rsidRPr="003F634F" w:rsidRDefault="003F634F" w:rsidP="003F63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КОНСТРУКТИВНЫЕ ОСОБЕННОСТИ ОБРАБАТЫВАЕМОГО ИЗДЕЛИЯ</w:t>
            </w:r>
          </w:p>
        </w:tc>
      </w:tr>
      <w:tr w:rsidR="008E20BB" w:rsidTr="008E20BB">
        <w:tc>
          <w:tcPr>
            <w:tcW w:w="383" w:type="pct"/>
          </w:tcPr>
          <w:p w:rsidR="008E20BB" w:rsidRDefault="008E20BB" w:rsidP="00961D2C">
            <w:r>
              <w:t>18</w:t>
            </w:r>
          </w:p>
        </w:tc>
        <w:tc>
          <w:tcPr>
            <w:tcW w:w="2142" w:type="pct"/>
            <w:gridSpan w:val="4"/>
          </w:tcPr>
          <w:p w:rsidR="008E20BB" w:rsidRDefault="008E20BB" w:rsidP="005A6101">
            <w:r>
              <w:t>Марка материала, подвергающегося дробеструйной обработке</w:t>
            </w:r>
          </w:p>
        </w:tc>
        <w:tc>
          <w:tcPr>
            <w:tcW w:w="2474" w:type="pct"/>
            <w:gridSpan w:val="2"/>
            <w:shd w:val="clear" w:color="auto" w:fill="FFFFFF" w:themeFill="background1"/>
            <w:vAlign w:val="bottom"/>
          </w:tcPr>
          <w:p w:rsidR="008E20BB" w:rsidRDefault="008E20BB" w:rsidP="008E20BB">
            <w:r>
              <w:t>Указать, ____________________</w:t>
            </w:r>
          </w:p>
        </w:tc>
      </w:tr>
      <w:tr w:rsidR="008E20BB" w:rsidTr="008E20BB">
        <w:tc>
          <w:tcPr>
            <w:tcW w:w="383" w:type="pct"/>
          </w:tcPr>
          <w:p w:rsidR="008E20BB" w:rsidRDefault="008E20BB" w:rsidP="00961D2C">
            <w:r>
              <w:t>19</w:t>
            </w:r>
          </w:p>
        </w:tc>
        <w:tc>
          <w:tcPr>
            <w:tcW w:w="2142" w:type="pct"/>
            <w:gridSpan w:val="4"/>
          </w:tcPr>
          <w:p w:rsidR="008E20BB" w:rsidRDefault="008E20BB" w:rsidP="005A6101">
            <w:r>
              <w:t>Габаритные размеры обрабатываемого изделия</w:t>
            </w:r>
          </w:p>
        </w:tc>
        <w:tc>
          <w:tcPr>
            <w:tcW w:w="2474" w:type="pct"/>
            <w:gridSpan w:val="2"/>
            <w:shd w:val="clear" w:color="auto" w:fill="FFFFFF" w:themeFill="background1"/>
          </w:tcPr>
          <w:p w:rsidR="008E20BB" w:rsidRDefault="008E20BB" w:rsidP="005A6101">
            <w:r>
              <w:t>Указать, (мм)</w:t>
            </w:r>
          </w:p>
          <w:p w:rsidR="008E20BB" w:rsidRDefault="008E20BB" w:rsidP="005A6101">
            <w:r>
              <w:t>Д_____</w:t>
            </w:r>
            <w:r w:rsidR="006F63AA">
              <w:t>__</w:t>
            </w:r>
            <w:r>
              <w:t>___</w:t>
            </w:r>
            <w:proofErr w:type="gramStart"/>
            <w:r>
              <w:t>Ш</w:t>
            </w:r>
            <w:proofErr w:type="gramEnd"/>
            <w:r>
              <w:t>___</w:t>
            </w:r>
            <w:r w:rsidR="006F63AA">
              <w:t>__</w:t>
            </w:r>
            <w:r>
              <w:t>_____В_____</w:t>
            </w:r>
            <w:r w:rsidR="006F63AA">
              <w:t>___</w:t>
            </w:r>
            <w:r>
              <w:t>__</w:t>
            </w:r>
          </w:p>
        </w:tc>
      </w:tr>
      <w:tr w:rsidR="008E20BB" w:rsidTr="008E20BB">
        <w:tc>
          <w:tcPr>
            <w:tcW w:w="383" w:type="pct"/>
          </w:tcPr>
          <w:p w:rsidR="008E20BB" w:rsidRDefault="008E20BB" w:rsidP="00961D2C">
            <w:r>
              <w:t>20</w:t>
            </w:r>
          </w:p>
        </w:tc>
        <w:tc>
          <w:tcPr>
            <w:tcW w:w="2142" w:type="pct"/>
            <w:gridSpan w:val="4"/>
          </w:tcPr>
          <w:p w:rsidR="008E20BB" w:rsidRDefault="008E20BB" w:rsidP="005A6101">
            <w:r>
              <w:t>Наличие чертежей общего вида</w:t>
            </w:r>
          </w:p>
        </w:tc>
        <w:tc>
          <w:tcPr>
            <w:tcW w:w="2474" w:type="pct"/>
            <w:gridSpan w:val="2"/>
          </w:tcPr>
          <w:p w:rsidR="008E20BB" w:rsidRDefault="008E20BB" w:rsidP="005A6101"/>
        </w:tc>
      </w:tr>
      <w:tr w:rsidR="008E20BB" w:rsidTr="008E20BB">
        <w:tc>
          <w:tcPr>
            <w:tcW w:w="383" w:type="pct"/>
          </w:tcPr>
          <w:p w:rsidR="008E20BB" w:rsidRDefault="008E20BB" w:rsidP="00961D2C">
            <w:r>
              <w:t>21</w:t>
            </w:r>
          </w:p>
        </w:tc>
        <w:tc>
          <w:tcPr>
            <w:tcW w:w="2142" w:type="pct"/>
            <w:gridSpan w:val="4"/>
          </w:tcPr>
          <w:p w:rsidR="008E20BB" w:rsidRDefault="008E20BB" w:rsidP="005A6101">
            <w:r>
              <w:t>Максимальный вес обрабатываемого изделия</w:t>
            </w:r>
          </w:p>
        </w:tc>
        <w:tc>
          <w:tcPr>
            <w:tcW w:w="2474" w:type="pct"/>
            <w:gridSpan w:val="2"/>
            <w:shd w:val="clear" w:color="auto" w:fill="FFFFFF" w:themeFill="background1"/>
            <w:vAlign w:val="bottom"/>
          </w:tcPr>
          <w:p w:rsidR="008E20BB" w:rsidRDefault="008E20BB" w:rsidP="008E20BB">
            <w:r>
              <w:t>Указать, (т) _________________</w:t>
            </w:r>
          </w:p>
        </w:tc>
      </w:tr>
    </w:tbl>
    <w:p w:rsidR="00FD0CF5" w:rsidRDefault="00FD0CF5" w:rsidP="00FD0CF5">
      <w:pPr>
        <w:pStyle w:val="a4"/>
        <w:ind w:left="1125"/>
      </w:pPr>
    </w:p>
    <w:sectPr w:rsidR="00FD0CF5" w:rsidSect="004C61C8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E7A"/>
    <w:multiLevelType w:val="hybridMultilevel"/>
    <w:tmpl w:val="8B0CBC1E"/>
    <w:lvl w:ilvl="0" w:tplc="FF7A807C">
      <w:numFmt w:val="bullet"/>
      <w:lvlText w:val=""/>
      <w:lvlJc w:val="left"/>
      <w:pPr>
        <w:ind w:left="112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B5917BA"/>
    <w:multiLevelType w:val="hybridMultilevel"/>
    <w:tmpl w:val="C2EC4FC0"/>
    <w:lvl w:ilvl="0" w:tplc="9DEAA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ED"/>
    <w:rsid w:val="0001433D"/>
    <w:rsid w:val="00027C7B"/>
    <w:rsid w:val="000368C7"/>
    <w:rsid w:val="00042BCF"/>
    <w:rsid w:val="00045700"/>
    <w:rsid w:val="000779D6"/>
    <w:rsid w:val="000C7962"/>
    <w:rsid w:val="000D0E71"/>
    <w:rsid w:val="000E305E"/>
    <w:rsid w:val="00103C67"/>
    <w:rsid w:val="00110609"/>
    <w:rsid w:val="00124462"/>
    <w:rsid w:val="001275E1"/>
    <w:rsid w:val="001338FB"/>
    <w:rsid w:val="00135F5C"/>
    <w:rsid w:val="00136629"/>
    <w:rsid w:val="00141000"/>
    <w:rsid w:val="00182B10"/>
    <w:rsid w:val="001B53C7"/>
    <w:rsid w:val="001C3F1F"/>
    <w:rsid w:val="001C502A"/>
    <w:rsid w:val="001D491A"/>
    <w:rsid w:val="001D66A1"/>
    <w:rsid w:val="001D73C1"/>
    <w:rsid w:val="002265CF"/>
    <w:rsid w:val="002901EC"/>
    <w:rsid w:val="002B5816"/>
    <w:rsid w:val="002F41A3"/>
    <w:rsid w:val="0039039C"/>
    <w:rsid w:val="0039474B"/>
    <w:rsid w:val="003F4B5F"/>
    <w:rsid w:val="003F634F"/>
    <w:rsid w:val="0041366C"/>
    <w:rsid w:val="00422F85"/>
    <w:rsid w:val="004612D7"/>
    <w:rsid w:val="004677D6"/>
    <w:rsid w:val="004A58C2"/>
    <w:rsid w:val="004B4CE7"/>
    <w:rsid w:val="004C61C8"/>
    <w:rsid w:val="004F63D4"/>
    <w:rsid w:val="004F70D5"/>
    <w:rsid w:val="00517CE1"/>
    <w:rsid w:val="005235F6"/>
    <w:rsid w:val="005B4C0D"/>
    <w:rsid w:val="005E3A59"/>
    <w:rsid w:val="006244A4"/>
    <w:rsid w:val="00654783"/>
    <w:rsid w:val="00684374"/>
    <w:rsid w:val="00697B58"/>
    <w:rsid w:val="006A5CED"/>
    <w:rsid w:val="006A65D8"/>
    <w:rsid w:val="006F63AA"/>
    <w:rsid w:val="007202D9"/>
    <w:rsid w:val="0072628C"/>
    <w:rsid w:val="0075708B"/>
    <w:rsid w:val="0077062B"/>
    <w:rsid w:val="007900A4"/>
    <w:rsid w:val="007F4F37"/>
    <w:rsid w:val="008341FE"/>
    <w:rsid w:val="00846D56"/>
    <w:rsid w:val="00853A64"/>
    <w:rsid w:val="0089145E"/>
    <w:rsid w:val="008A43E6"/>
    <w:rsid w:val="008C3F19"/>
    <w:rsid w:val="008D6537"/>
    <w:rsid w:val="008E20BB"/>
    <w:rsid w:val="008E65A2"/>
    <w:rsid w:val="009022CA"/>
    <w:rsid w:val="00936AFB"/>
    <w:rsid w:val="00961D2C"/>
    <w:rsid w:val="00972A94"/>
    <w:rsid w:val="009767D3"/>
    <w:rsid w:val="0098258E"/>
    <w:rsid w:val="009A1A2B"/>
    <w:rsid w:val="009A2E5A"/>
    <w:rsid w:val="009B7086"/>
    <w:rsid w:val="009D62EC"/>
    <w:rsid w:val="00A0562C"/>
    <w:rsid w:val="00A20227"/>
    <w:rsid w:val="00A2383F"/>
    <w:rsid w:val="00A31D39"/>
    <w:rsid w:val="00A36CDE"/>
    <w:rsid w:val="00A4624C"/>
    <w:rsid w:val="00A63135"/>
    <w:rsid w:val="00A91C04"/>
    <w:rsid w:val="00AE3445"/>
    <w:rsid w:val="00B0793D"/>
    <w:rsid w:val="00B41CDF"/>
    <w:rsid w:val="00B44F6B"/>
    <w:rsid w:val="00B52D1A"/>
    <w:rsid w:val="00B75392"/>
    <w:rsid w:val="00BC3BAD"/>
    <w:rsid w:val="00BC5F3B"/>
    <w:rsid w:val="00BC7508"/>
    <w:rsid w:val="00BE6FB9"/>
    <w:rsid w:val="00C027A4"/>
    <w:rsid w:val="00C03BFA"/>
    <w:rsid w:val="00C14644"/>
    <w:rsid w:val="00C20872"/>
    <w:rsid w:val="00C22668"/>
    <w:rsid w:val="00C32508"/>
    <w:rsid w:val="00C35191"/>
    <w:rsid w:val="00CC756E"/>
    <w:rsid w:val="00CD279B"/>
    <w:rsid w:val="00D24991"/>
    <w:rsid w:val="00D3166F"/>
    <w:rsid w:val="00D5081A"/>
    <w:rsid w:val="00D63F72"/>
    <w:rsid w:val="00D92A13"/>
    <w:rsid w:val="00E163C7"/>
    <w:rsid w:val="00E22609"/>
    <w:rsid w:val="00E25313"/>
    <w:rsid w:val="00E362A2"/>
    <w:rsid w:val="00E7744E"/>
    <w:rsid w:val="00E96CC8"/>
    <w:rsid w:val="00EC0DD3"/>
    <w:rsid w:val="00ED06DD"/>
    <w:rsid w:val="00ED1786"/>
    <w:rsid w:val="00ED7F5C"/>
    <w:rsid w:val="00F15ED9"/>
    <w:rsid w:val="00F27567"/>
    <w:rsid w:val="00F62AE3"/>
    <w:rsid w:val="00F824A7"/>
    <w:rsid w:val="00F91F70"/>
    <w:rsid w:val="00F955E5"/>
    <w:rsid w:val="00FD0CF5"/>
    <w:rsid w:val="00FD7888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C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ABC7E-9DDD-45FE-96A7-A8DE8F42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2020-09-25T08:16:00Z</dcterms:created>
  <dcterms:modified xsi:type="dcterms:W3CDTF">2020-09-25T08:16:00Z</dcterms:modified>
</cp:coreProperties>
</file>